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60" w:rsidRPr="00AC67A5" w:rsidRDefault="00707360" w:rsidP="00707360">
      <w:pPr>
        <w:jc w:val="center"/>
        <w:rPr>
          <w:rFonts w:ascii="Arial" w:hAnsi="Arial" w:cs="Arial"/>
          <w:b/>
          <w:bCs/>
          <w:color w:val="000000"/>
        </w:rPr>
      </w:pPr>
    </w:p>
    <w:p w:rsidR="0000077F" w:rsidRDefault="00707360" w:rsidP="00A04A0A">
      <w:pPr>
        <w:pStyle w:val="Titre3"/>
        <w:spacing w:before="0" w:beforeAutospacing="0" w:after="0" w:afterAutospacing="0"/>
        <w:jc w:val="center"/>
        <w:rPr>
          <w:rFonts w:ascii="Arial" w:hAnsi="Arial" w:cs="Arial"/>
          <w:color w:val="000000"/>
          <w:kern w:val="28"/>
          <w:sz w:val="32"/>
          <w:szCs w:val="32"/>
        </w:rPr>
      </w:pPr>
      <w:r w:rsidRPr="000C4F07">
        <w:rPr>
          <w:rFonts w:ascii="Arial" w:hAnsi="Arial" w:cs="Arial"/>
          <w:color w:val="000000"/>
          <w:kern w:val="28"/>
          <w:sz w:val="32"/>
          <w:szCs w:val="32"/>
        </w:rPr>
        <w:t>PROGRAMME</w:t>
      </w:r>
      <w:r w:rsidR="0000077F">
        <w:rPr>
          <w:rFonts w:ascii="Arial" w:hAnsi="Arial" w:cs="Arial"/>
          <w:color w:val="000000"/>
          <w:kern w:val="28"/>
          <w:sz w:val="32"/>
          <w:szCs w:val="32"/>
        </w:rPr>
        <w:t xml:space="preserve"> JOURNEE PREPARATEURS</w:t>
      </w:r>
    </w:p>
    <w:p w:rsidR="00707360" w:rsidRPr="0000077F" w:rsidRDefault="0000077F" w:rsidP="00A04A0A">
      <w:pPr>
        <w:pStyle w:val="Titre3"/>
        <w:spacing w:before="0" w:beforeAutospacing="0" w:after="0" w:afterAutospacing="0"/>
        <w:jc w:val="center"/>
        <w:rPr>
          <w:rFonts w:ascii="Arial" w:hAnsi="Arial" w:cs="Arial"/>
          <w:color w:val="000000"/>
          <w:kern w:val="28"/>
          <w:sz w:val="32"/>
          <w:szCs w:val="32"/>
        </w:rPr>
      </w:pPr>
      <w:r>
        <w:rPr>
          <w:rFonts w:ascii="Arial" w:hAnsi="Arial" w:cs="Arial"/>
          <w:color w:val="000000"/>
          <w:kern w:val="28"/>
          <w:sz w:val="32"/>
          <w:szCs w:val="32"/>
        </w:rPr>
        <w:t>DU JEUDI 0</w:t>
      </w:r>
      <w:r w:rsidR="00241707">
        <w:rPr>
          <w:rFonts w:ascii="Arial" w:hAnsi="Arial" w:cs="Arial"/>
          <w:color w:val="000000"/>
          <w:kern w:val="28"/>
          <w:sz w:val="32"/>
          <w:szCs w:val="32"/>
        </w:rPr>
        <w:t>7</w:t>
      </w:r>
      <w:r>
        <w:rPr>
          <w:rFonts w:ascii="Arial" w:hAnsi="Arial" w:cs="Arial"/>
          <w:color w:val="000000"/>
          <w:kern w:val="28"/>
          <w:sz w:val="32"/>
          <w:szCs w:val="32"/>
        </w:rPr>
        <w:t xml:space="preserve"> DECEMBRE 202</w:t>
      </w:r>
      <w:r w:rsidR="00241707">
        <w:rPr>
          <w:rFonts w:ascii="Arial" w:hAnsi="Arial" w:cs="Arial"/>
          <w:color w:val="000000"/>
          <w:kern w:val="28"/>
          <w:sz w:val="32"/>
          <w:szCs w:val="32"/>
        </w:rPr>
        <w:t>3</w:t>
      </w:r>
    </w:p>
    <w:p w:rsidR="00A04A0A" w:rsidRDefault="00A04A0A" w:rsidP="00795850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color w:val="990000"/>
          <w:sz w:val="32"/>
          <w:szCs w:val="32"/>
        </w:rPr>
      </w:pPr>
    </w:p>
    <w:p w:rsidR="00795850" w:rsidRPr="00795850" w:rsidRDefault="00E953CF" w:rsidP="00795850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color w:val="990000"/>
          <w:sz w:val="32"/>
          <w:szCs w:val="32"/>
        </w:rPr>
      </w:pPr>
      <w:r>
        <w:rPr>
          <w:rFonts w:ascii="Arial" w:hAnsi="Arial" w:cs="Arial"/>
          <w:b/>
          <w:bCs/>
          <w:color w:val="990000"/>
          <w:sz w:val="32"/>
          <w:szCs w:val="32"/>
        </w:rPr>
        <w:t xml:space="preserve">Dispositifs médicaux </w:t>
      </w:r>
      <w:r w:rsidR="00241707">
        <w:rPr>
          <w:rFonts w:ascii="Arial" w:hAnsi="Arial" w:cs="Arial"/>
          <w:b/>
          <w:bCs/>
          <w:color w:val="990000"/>
          <w:sz w:val="32"/>
          <w:szCs w:val="32"/>
        </w:rPr>
        <w:t>de la perfusion</w:t>
      </w:r>
    </w:p>
    <w:p w:rsidR="003E26DB" w:rsidRDefault="00241707" w:rsidP="003E26DB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bCs/>
          <w:color w:val="990000"/>
          <w:sz w:val="32"/>
          <w:szCs w:val="32"/>
        </w:rPr>
      </w:pPr>
      <w:r>
        <w:rPr>
          <w:rFonts w:ascii="Arial" w:hAnsi="Arial" w:cs="Arial"/>
          <w:b/>
          <w:bCs/>
          <w:color w:val="990000"/>
          <w:sz w:val="32"/>
          <w:szCs w:val="32"/>
        </w:rPr>
        <w:t>Psychotrope</w:t>
      </w:r>
      <w:r w:rsidR="008F4C99">
        <w:rPr>
          <w:rFonts w:ascii="Arial" w:hAnsi="Arial" w:cs="Arial"/>
          <w:b/>
          <w:bCs/>
          <w:color w:val="990000"/>
          <w:sz w:val="32"/>
          <w:szCs w:val="32"/>
        </w:rPr>
        <w:t>s</w:t>
      </w:r>
    </w:p>
    <w:p w:rsidR="003E26DB" w:rsidRPr="00795850" w:rsidRDefault="00241707" w:rsidP="003E26DB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color w:val="990000"/>
          <w:sz w:val="32"/>
          <w:szCs w:val="32"/>
        </w:rPr>
      </w:pPr>
      <w:r>
        <w:rPr>
          <w:rFonts w:ascii="Arial" w:hAnsi="Arial" w:cs="Arial"/>
          <w:b/>
          <w:bCs/>
          <w:color w:val="990000"/>
          <w:sz w:val="32"/>
          <w:szCs w:val="32"/>
        </w:rPr>
        <w:t>PPH et pharmacie clinique</w:t>
      </w:r>
    </w:p>
    <w:p w:rsidR="00795850" w:rsidRPr="00795850" w:rsidRDefault="00795850" w:rsidP="00795850">
      <w:pPr>
        <w:pStyle w:val="NormalWeb"/>
        <w:spacing w:before="0" w:beforeAutospacing="0" w:after="0" w:afterAutospacing="0"/>
        <w:ind w:left="-284"/>
        <w:jc w:val="center"/>
        <w:rPr>
          <w:rFonts w:ascii="Arial" w:hAnsi="Arial" w:cs="Arial"/>
          <w:b/>
          <w:color w:val="990000"/>
          <w:sz w:val="32"/>
          <w:szCs w:val="32"/>
        </w:rPr>
      </w:pPr>
    </w:p>
    <w:p w:rsidR="00DF16DE" w:rsidRPr="00F50FE8" w:rsidRDefault="00DF16DE" w:rsidP="00204EE9">
      <w:pPr>
        <w:widowControl/>
        <w:overflowPunct/>
        <w:adjustRightInd/>
        <w:spacing w:before="100" w:beforeAutospacing="1" w:after="100" w:afterAutospacing="1"/>
        <w:jc w:val="center"/>
        <w:rPr>
          <w:kern w:val="0"/>
          <w:sz w:val="24"/>
          <w:szCs w:val="24"/>
        </w:rPr>
      </w:pPr>
      <w:r w:rsidRPr="00F50FE8">
        <w:rPr>
          <w:rFonts w:ascii="Arial" w:hAnsi="Arial" w:cs="Arial"/>
          <w:kern w:val="0"/>
          <w:sz w:val="24"/>
          <w:szCs w:val="24"/>
        </w:rPr>
        <w:t>0</w:t>
      </w:r>
      <w:r w:rsidR="00241707">
        <w:rPr>
          <w:rFonts w:ascii="Arial" w:hAnsi="Arial" w:cs="Arial"/>
          <w:kern w:val="0"/>
          <w:sz w:val="24"/>
          <w:szCs w:val="24"/>
        </w:rPr>
        <w:t>7</w:t>
      </w:r>
      <w:r w:rsidRPr="00F50FE8">
        <w:rPr>
          <w:rFonts w:ascii="Arial" w:hAnsi="Arial" w:cs="Arial"/>
          <w:kern w:val="0"/>
          <w:sz w:val="24"/>
          <w:szCs w:val="24"/>
        </w:rPr>
        <w:t xml:space="preserve"> DECEMBRE 20</w:t>
      </w:r>
      <w:r w:rsidR="00795850">
        <w:rPr>
          <w:rFonts w:ascii="Arial" w:hAnsi="Arial" w:cs="Arial"/>
          <w:kern w:val="0"/>
          <w:sz w:val="24"/>
          <w:szCs w:val="24"/>
        </w:rPr>
        <w:t>2</w:t>
      </w:r>
      <w:r w:rsidR="00241707">
        <w:rPr>
          <w:rFonts w:ascii="Arial" w:hAnsi="Arial" w:cs="Arial"/>
          <w:kern w:val="0"/>
          <w:sz w:val="24"/>
          <w:szCs w:val="24"/>
        </w:rPr>
        <w:t>3</w:t>
      </w:r>
      <w:r w:rsidRPr="00F50FE8">
        <w:rPr>
          <w:rFonts w:ascii="Arial" w:hAnsi="Arial" w:cs="Arial"/>
          <w:kern w:val="0"/>
          <w:sz w:val="24"/>
          <w:szCs w:val="24"/>
        </w:rPr>
        <w:t xml:space="preserve"> de 9h00 à 16h30</w:t>
      </w:r>
    </w:p>
    <w:p w:rsidR="00241707" w:rsidRPr="00241707" w:rsidRDefault="00DF16DE" w:rsidP="00241707">
      <w:pPr>
        <w:jc w:val="center"/>
        <w:rPr>
          <w:rFonts w:ascii="Arial" w:hAnsi="Arial" w:cs="Arial"/>
          <w:sz w:val="24"/>
          <w:szCs w:val="24"/>
        </w:rPr>
      </w:pPr>
      <w:r w:rsidRPr="00241707">
        <w:rPr>
          <w:rFonts w:ascii="Arial" w:hAnsi="Arial" w:cs="Arial"/>
          <w:kern w:val="0"/>
          <w:sz w:val="24"/>
          <w:szCs w:val="24"/>
          <w:u w:val="single"/>
        </w:rPr>
        <w:t>Lieu</w:t>
      </w:r>
      <w:r w:rsidRPr="00241707">
        <w:rPr>
          <w:rFonts w:ascii="Arial" w:hAnsi="Arial" w:cs="Arial"/>
          <w:kern w:val="0"/>
          <w:sz w:val="24"/>
          <w:szCs w:val="24"/>
        </w:rPr>
        <w:t xml:space="preserve"> : </w:t>
      </w:r>
      <w:r w:rsidR="00204EE9" w:rsidRPr="00241707">
        <w:rPr>
          <w:rFonts w:ascii="Arial" w:hAnsi="Arial" w:cs="Arial"/>
          <w:kern w:val="0"/>
          <w:sz w:val="24"/>
          <w:szCs w:val="24"/>
        </w:rPr>
        <w:t xml:space="preserve">IFSI </w:t>
      </w:r>
      <w:r w:rsidR="00241707" w:rsidRPr="00241707">
        <w:rPr>
          <w:rFonts w:ascii="Arial" w:hAnsi="Arial" w:cs="Arial"/>
          <w:kern w:val="0"/>
          <w:sz w:val="24"/>
          <w:szCs w:val="24"/>
        </w:rPr>
        <w:t>CH de VIENNE</w:t>
      </w:r>
      <w:r w:rsidR="00795850" w:rsidRPr="00241707">
        <w:rPr>
          <w:rFonts w:ascii="Arial" w:hAnsi="Arial" w:cs="Arial"/>
          <w:kern w:val="0"/>
          <w:sz w:val="24"/>
          <w:szCs w:val="24"/>
        </w:rPr>
        <w:br/>
      </w:r>
      <w:r w:rsidR="00241707" w:rsidRPr="00241707">
        <w:rPr>
          <w:rFonts w:ascii="Arial" w:hAnsi="Arial" w:cs="Arial"/>
          <w:sz w:val="24"/>
          <w:szCs w:val="24"/>
        </w:rPr>
        <w:t>Montée Dr Maurice Chapuis</w:t>
      </w:r>
    </w:p>
    <w:p w:rsidR="00204EE9" w:rsidRPr="00241707" w:rsidRDefault="00241707" w:rsidP="00241707">
      <w:pPr>
        <w:jc w:val="center"/>
        <w:rPr>
          <w:rFonts w:ascii="Arial" w:hAnsi="Arial" w:cs="Arial"/>
          <w:kern w:val="0"/>
          <w:sz w:val="24"/>
          <w:szCs w:val="24"/>
        </w:rPr>
      </w:pPr>
      <w:r w:rsidRPr="00241707">
        <w:rPr>
          <w:rFonts w:ascii="Arial" w:hAnsi="Arial" w:cs="Arial"/>
          <w:sz w:val="24"/>
          <w:szCs w:val="24"/>
        </w:rPr>
        <w:t>38200 Vienne</w:t>
      </w:r>
    </w:p>
    <w:p w:rsidR="00204EE9" w:rsidRPr="00241707" w:rsidRDefault="00204EE9" w:rsidP="00204EE9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:rsidR="001C3FD8" w:rsidRDefault="001C3FD8" w:rsidP="00707360">
      <w:pPr>
        <w:pStyle w:val="NormalWeb"/>
        <w:rPr>
          <w:rFonts w:ascii="Arial" w:hAnsi="Arial" w:cs="Arial"/>
        </w:rPr>
      </w:pPr>
    </w:p>
    <w:p w:rsidR="00707360" w:rsidRDefault="00707360" w:rsidP="0070736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9h00 Accueil</w:t>
      </w:r>
    </w:p>
    <w:p w:rsidR="00707360" w:rsidRPr="00C743A4" w:rsidRDefault="00707360" w:rsidP="0070736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9h</w:t>
      </w:r>
      <w:r w:rsidR="008F4C9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– 1</w:t>
      </w:r>
      <w:r w:rsidR="008F4C99">
        <w:rPr>
          <w:rFonts w:ascii="Arial" w:hAnsi="Arial" w:cs="Arial"/>
        </w:rPr>
        <w:t>0</w:t>
      </w:r>
      <w:r>
        <w:rPr>
          <w:rFonts w:ascii="Arial" w:hAnsi="Arial" w:cs="Arial"/>
        </w:rPr>
        <w:t>h</w:t>
      </w:r>
      <w:r w:rsidR="00124F18">
        <w:rPr>
          <w:rFonts w:ascii="Arial" w:hAnsi="Arial" w:cs="Arial"/>
        </w:rPr>
        <w:t>30</w:t>
      </w:r>
      <w:r w:rsidR="00DF16DE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="0087073F">
        <w:rPr>
          <w:rFonts w:ascii="Arial" w:hAnsi="Arial" w:cs="Arial"/>
        </w:rPr>
        <w:t xml:space="preserve">Dispositifs médicaux </w:t>
      </w:r>
      <w:r w:rsidR="00124F18">
        <w:rPr>
          <w:rFonts w:ascii="Arial" w:hAnsi="Arial" w:cs="Arial"/>
        </w:rPr>
        <w:t>de la perfusion</w:t>
      </w:r>
      <w:r w:rsidR="00DF16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Dr </w:t>
      </w:r>
      <w:r w:rsidR="00C743A4">
        <w:rPr>
          <w:rFonts w:ascii="Arial" w:hAnsi="Arial" w:cs="Arial"/>
        </w:rPr>
        <w:t>A</w:t>
      </w:r>
      <w:r w:rsidR="00124F18">
        <w:rPr>
          <w:rFonts w:ascii="Arial" w:hAnsi="Arial" w:cs="Arial"/>
        </w:rPr>
        <w:t>nn</w:t>
      </w:r>
      <w:r w:rsidR="00C743A4">
        <w:rPr>
          <w:rFonts w:ascii="Arial" w:hAnsi="Arial" w:cs="Arial"/>
        </w:rPr>
        <w:t xml:space="preserve">e </w:t>
      </w:r>
      <w:r w:rsidR="00124F18">
        <w:rPr>
          <w:rFonts w:ascii="Arial" w:hAnsi="Arial" w:cs="Arial"/>
        </w:rPr>
        <w:t>GADOT</w:t>
      </w:r>
      <w:r w:rsidR="00DF16DE">
        <w:rPr>
          <w:rFonts w:ascii="Arial" w:hAnsi="Arial" w:cs="Arial"/>
        </w:rPr>
        <w:t>, Pharmacien</w:t>
      </w:r>
      <w:r>
        <w:rPr>
          <w:rFonts w:ascii="Arial" w:hAnsi="Arial" w:cs="Arial"/>
        </w:rPr>
        <w:t xml:space="preserve">, </w:t>
      </w:r>
      <w:r w:rsidR="00C743A4">
        <w:rPr>
          <w:rFonts w:ascii="Arial" w:hAnsi="Arial" w:cs="Arial"/>
        </w:rPr>
        <w:t>CH</w:t>
      </w:r>
      <w:r w:rsidR="00124F18">
        <w:rPr>
          <w:rFonts w:ascii="Arial" w:hAnsi="Arial" w:cs="Arial"/>
        </w:rPr>
        <w:t xml:space="preserve"> de Vienne</w:t>
      </w:r>
    </w:p>
    <w:p w:rsidR="0087073F" w:rsidRDefault="0087073F" w:rsidP="00707360">
      <w:pPr>
        <w:pStyle w:val="NormalWeb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Pause 15 min</w:t>
      </w:r>
    </w:p>
    <w:p w:rsidR="00795850" w:rsidRDefault="00707360" w:rsidP="0079585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24F18">
        <w:rPr>
          <w:rFonts w:ascii="Arial" w:hAnsi="Arial" w:cs="Arial"/>
        </w:rPr>
        <w:t>0</w:t>
      </w:r>
      <w:r>
        <w:rPr>
          <w:rFonts w:ascii="Arial" w:hAnsi="Arial" w:cs="Arial"/>
        </w:rPr>
        <w:t>h</w:t>
      </w:r>
      <w:r w:rsidR="00124F18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– 12h</w:t>
      </w:r>
      <w:r w:rsidR="00124F18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DF16DE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="00124F18">
        <w:rPr>
          <w:rFonts w:ascii="Arial" w:hAnsi="Arial" w:cs="Arial"/>
        </w:rPr>
        <w:t>Médicaments psychotropes</w:t>
      </w:r>
      <w:r w:rsidR="00C743A4">
        <w:rPr>
          <w:rFonts w:ascii="Arial" w:hAnsi="Arial" w:cs="Arial"/>
        </w:rPr>
        <w:t xml:space="preserve">, </w:t>
      </w:r>
      <w:r w:rsidR="00795850">
        <w:rPr>
          <w:rFonts w:ascii="Arial" w:hAnsi="Arial" w:cs="Arial"/>
        </w:rPr>
        <w:t xml:space="preserve">Dr </w:t>
      </w:r>
      <w:r w:rsidR="00124F18">
        <w:rPr>
          <w:rFonts w:ascii="Arial" w:hAnsi="Arial" w:cs="Arial"/>
        </w:rPr>
        <w:t>Bastien</w:t>
      </w:r>
      <w:r w:rsidR="00795850" w:rsidRPr="00795850">
        <w:rPr>
          <w:rFonts w:ascii="Arial" w:hAnsi="Arial" w:cs="Arial"/>
        </w:rPr>
        <w:t xml:space="preserve"> </w:t>
      </w:r>
      <w:r w:rsidR="00124F18">
        <w:rPr>
          <w:rFonts w:ascii="Arial" w:hAnsi="Arial" w:cs="Arial"/>
        </w:rPr>
        <w:t>COL</w:t>
      </w:r>
      <w:r w:rsidR="002D4402">
        <w:rPr>
          <w:rFonts w:ascii="Arial" w:hAnsi="Arial" w:cs="Arial"/>
        </w:rPr>
        <w:t>L</w:t>
      </w:r>
      <w:bookmarkStart w:id="0" w:name="_GoBack"/>
      <w:bookmarkEnd w:id="0"/>
      <w:r w:rsidR="00124F18">
        <w:rPr>
          <w:rFonts w:ascii="Arial" w:hAnsi="Arial" w:cs="Arial"/>
        </w:rPr>
        <w:t>OMB</w:t>
      </w:r>
      <w:r w:rsidR="00795850">
        <w:rPr>
          <w:rFonts w:ascii="Arial" w:hAnsi="Arial" w:cs="Arial"/>
        </w:rPr>
        <w:t xml:space="preserve">, Pharmacien, </w:t>
      </w:r>
      <w:r w:rsidR="00124F18">
        <w:rPr>
          <w:rFonts w:ascii="Arial" w:hAnsi="Arial" w:cs="Arial"/>
        </w:rPr>
        <w:t xml:space="preserve">CH Le </w:t>
      </w:r>
      <w:proofErr w:type="spellStart"/>
      <w:r w:rsidR="00124F18">
        <w:rPr>
          <w:rFonts w:ascii="Arial" w:hAnsi="Arial" w:cs="Arial"/>
        </w:rPr>
        <w:t>Vinatier</w:t>
      </w:r>
      <w:proofErr w:type="spellEnd"/>
      <w:r w:rsidR="00124F18">
        <w:rPr>
          <w:rFonts w:ascii="Arial" w:hAnsi="Arial" w:cs="Arial"/>
        </w:rPr>
        <w:t>, Bron</w:t>
      </w:r>
    </w:p>
    <w:p w:rsidR="00AF1CE0" w:rsidRPr="005F1118" w:rsidRDefault="00AF1CE0" w:rsidP="00795850">
      <w:pPr>
        <w:pStyle w:val="NormalWeb"/>
        <w:rPr>
          <w:rFonts w:ascii="Arial" w:hAnsi="Arial" w:cs="Arial"/>
        </w:rPr>
      </w:pPr>
      <w:r w:rsidRPr="005F1118">
        <w:rPr>
          <w:rFonts w:ascii="Arial" w:hAnsi="Arial" w:cs="Arial"/>
        </w:rPr>
        <w:t>12h</w:t>
      </w:r>
      <w:r w:rsidR="00124F18" w:rsidRPr="005F1118">
        <w:rPr>
          <w:rFonts w:ascii="Arial" w:hAnsi="Arial" w:cs="Arial"/>
        </w:rPr>
        <w:t>0</w:t>
      </w:r>
      <w:r w:rsidR="00806657" w:rsidRPr="005F1118">
        <w:rPr>
          <w:rFonts w:ascii="Arial" w:hAnsi="Arial" w:cs="Arial"/>
        </w:rPr>
        <w:t>0 – 1</w:t>
      </w:r>
      <w:r w:rsidR="00124F18" w:rsidRPr="005F1118">
        <w:rPr>
          <w:rFonts w:ascii="Arial" w:hAnsi="Arial" w:cs="Arial"/>
        </w:rPr>
        <w:t>4</w:t>
      </w:r>
      <w:r w:rsidR="00806657" w:rsidRPr="005F1118">
        <w:rPr>
          <w:rFonts w:ascii="Arial" w:hAnsi="Arial" w:cs="Arial"/>
        </w:rPr>
        <w:t>h</w:t>
      </w:r>
      <w:r w:rsidR="00124F18" w:rsidRPr="005F1118">
        <w:rPr>
          <w:rFonts w:ascii="Arial" w:hAnsi="Arial" w:cs="Arial"/>
        </w:rPr>
        <w:t>0</w:t>
      </w:r>
      <w:r w:rsidR="00806657" w:rsidRPr="005F1118">
        <w:rPr>
          <w:rFonts w:ascii="Arial" w:hAnsi="Arial" w:cs="Arial"/>
        </w:rPr>
        <w:t>0 : Pause repas</w:t>
      </w:r>
    </w:p>
    <w:p w:rsidR="00AF1CE0" w:rsidRDefault="00124F18" w:rsidP="00AF1CE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07360">
        <w:rPr>
          <w:rFonts w:ascii="Arial" w:hAnsi="Arial" w:cs="Arial"/>
        </w:rPr>
        <w:t>h</w:t>
      </w:r>
      <w:r>
        <w:rPr>
          <w:rFonts w:ascii="Arial" w:hAnsi="Arial" w:cs="Arial"/>
        </w:rPr>
        <w:t>0</w:t>
      </w:r>
      <w:r w:rsidR="00707360">
        <w:rPr>
          <w:rFonts w:ascii="Arial" w:hAnsi="Arial" w:cs="Arial"/>
        </w:rPr>
        <w:t>0 – 1</w:t>
      </w:r>
      <w:r w:rsidR="00C743A4">
        <w:rPr>
          <w:rFonts w:ascii="Arial" w:hAnsi="Arial" w:cs="Arial"/>
        </w:rPr>
        <w:t>6</w:t>
      </w:r>
      <w:r w:rsidR="00707360">
        <w:rPr>
          <w:rFonts w:ascii="Arial" w:hAnsi="Arial" w:cs="Arial"/>
        </w:rPr>
        <w:t>h</w:t>
      </w:r>
      <w:r>
        <w:rPr>
          <w:rFonts w:ascii="Arial" w:hAnsi="Arial" w:cs="Arial"/>
        </w:rPr>
        <w:t>0</w:t>
      </w:r>
      <w:r w:rsidR="00707360">
        <w:rPr>
          <w:rFonts w:ascii="Arial" w:hAnsi="Arial" w:cs="Arial"/>
        </w:rPr>
        <w:t xml:space="preserve">0   </w:t>
      </w:r>
      <w:r>
        <w:rPr>
          <w:rFonts w:ascii="Arial" w:hAnsi="Arial" w:cs="Arial"/>
        </w:rPr>
        <w:t>Implication des PPH en pharmacie clinique,</w:t>
      </w:r>
      <w:r w:rsidR="00AF1CE0" w:rsidRPr="00806657">
        <w:rPr>
          <w:rFonts w:ascii="Arial" w:hAnsi="Arial" w:cs="Arial"/>
        </w:rPr>
        <w:t xml:space="preserve"> Dr </w:t>
      </w:r>
      <w:r>
        <w:rPr>
          <w:rFonts w:ascii="Arial" w:hAnsi="Arial" w:cs="Arial"/>
        </w:rPr>
        <w:t>Anne-Laure</w:t>
      </w:r>
      <w:r w:rsidR="00C743A4" w:rsidRPr="00806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="00C743A4" w:rsidRPr="00806657">
        <w:rPr>
          <w:rFonts w:ascii="Arial" w:hAnsi="Arial" w:cs="Arial"/>
        </w:rPr>
        <w:t>A</w:t>
      </w:r>
      <w:r>
        <w:rPr>
          <w:rFonts w:ascii="Arial" w:hAnsi="Arial" w:cs="Arial"/>
        </w:rPr>
        <w:t>ILIAN</w:t>
      </w:r>
      <w:r w:rsidR="00AF1CE0" w:rsidRPr="00806657">
        <w:rPr>
          <w:rFonts w:ascii="Arial" w:hAnsi="Arial" w:cs="Arial"/>
        </w:rPr>
        <w:t xml:space="preserve">, Pharmacien, </w:t>
      </w:r>
      <w:r w:rsidR="00806657" w:rsidRPr="00806657">
        <w:rPr>
          <w:rFonts w:ascii="Arial" w:hAnsi="Arial" w:cs="Arial"/>
        </w:rPr>
        <w:t>CH</w:t>
      </w:r>
      <w:r w:rsidR="003472EB">
        <w:rPr>
          <w:rFonts w:ascii="Arial" w:hAnsi="Arial" w:cs="Arial"/>
        </w:rPr>
        <w:t>U, Lyon</w:t>
      </w:r>
    </w:p>
    <w:p w:rsidR="00CF69DF" w:rsidRDefault="00A51A0A" w:rsidP="00AF1CE0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16h30 Fin de la journée</w:t>
      </w:r>
    </w:p>
    <w:p w:rsidR="00CF69DF" w:rsidRDefault="00CF69DF" w:rsidP="00AF1CE0">
      <w:pPr>
        <w:pStyle w:val="NormalWeb"/>
        <w:rPr>
          <w:rFonts w:ascii="Arial" w:hAnsi="Arial" w:cs="Arial"/>
        </w:rPr>
      </w:pPr>
    </w:p>
    <w:p w:rsidR="00CF69DF" w:rsidRPr="00CF69DF" w:rsidRDefault="00B51CD8" w:rsidP="00AF1CE0">
      <w:pPr>
        <w:pStyle w:val="NormalWeb"/>
        <w:rPr>
          <w:rFonts w:ascii="Arial" w:hAnsi="Arial" w:cs="Arial"/>
          <w:i/>
        </w:rPr>
      </w:pPr>
      <w:r>
        <w:rPr>
          <w:rFonts w:ascii="Arial" w:hAnsi="Arial" w:cs="Arial"/>
          <w:i/>
        </w:rPr>
        <w:t>Attention,</w:t>
      </w:r>
      <w:r w:rsidR="00CF69DF" w:rsidRPr="00CF69DF">
        <w:rPr>
          <w:rFonts w:ascii="Arial" w:hAnsi="Arial" w:cs="Arial"/>
          <w:i/>
        </w:rPr>
        <w:t xml:space="preserve"> cette journée n’est pas certifiée </w:t>
      </w:r>
      <w:proofErr w:type="spellStart"/>
      <w:r w:rsidR="00CF69DF" w:rsidRPr="00CF69DF">
        <w:rPr>
          <w:rFonts w:ascii="Arial" w:hAnsi="Arial" w:cs="Arial"/>
          <w:i/>
        </w:rPr>
        <w:t>Qualiopi</w:t>
      </w:r>
      <w:proofErr w:type="spellEnd"/>
      <w:r w:rsidR="00CF69DF" w:rsidRPr="00CF69DF">
        <w:rPr>
          <w:rFonts w:ascii="Arial" w:hAnsi="Arial" w:cs="Arial"/>
          <w:i/>
        </w:rPr>
        <w:t xml:space="preserve"> ni </w:t>
      </w:r>
      <w:proofErr w:type="spellStart"/>
      <w:r w:rsidR="00CF69DF" w:rsidRPr="00CF69DF">
        <w:rPr>
          <w:rFonts w:ascii="Arial" w:hAnsi="Arial" w:cs="Arial"/>
          <w:i/>
        </w:rPr>
        <w:t>Datadock</w:t>
      </w:r>
      <w:proofErr w:type="spellEnd"/>
      <w:r w:rsidR="00CF69DF" w:rsidRPr="00CF69DF">
        <w:rPr>
          <w:rFonts w:ascii="Arial" w:hAnsi="Arial" w:cs="Arial"/>
          <w:i/>
        </w:rPr>
        <w:t>.</w:t>
      </w:r>
    </w:p>
    <w:p w:rsidR="00B910FD" w:rsidRDefault="00B910FD" w:rsidP="00B910FD">
      <w:pPr>
        <w:pStyle w:val="NormalWeb"/>
        <w:spacing w:after="0" w:afterAutospacing="0"/>
        <w:rPr>
          <w:rFonts w:ascii="Arial" w:hAnsi="Arial" w:cs="Arial"/>
        </w:rPr>
      </w:pPr>
      <w:r w:rsidRPr="00B910FD">
        <w:rPr>
          <w:rFonts w:ascii="Arial" w:hAnsi="Arial" w:cs="Arial"/>
          <w:u w:val="single"/>
        </w:rPr>
        <w:t>Tarif</w:t>
      </w:r>
      <w:r>
        <w:rPr>
          <w:rFonts w:ascii="Arial" w:hAnsi="Arial" w:cs="Arial"/>
        </w:rPr>
        <w:t> : 100 euros par stagiaire</w:t>
      </w:r>
    </w:p>
    <w:p w:rsidR="00707360" w:rsidRPr="00AC67A5" w:rsidRDefault="00B910FD" w:rsidP="00B910FD">
      <w:pPr>
        <w:pStyle w:val="NormalWeb"/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F4937" w:rsidRPr="00B910FD">
        <w:rPr>
          <w:rFonts w:ascii="Arial" w:hAnsi="Arial" w:cs="Arial"/>
        </w:rPr>
        <w:t xml:space="preserve">e repas n'est pas compris dans les frais d'inscription </w:t>
      </w:r>
      <w:r w:rsidR="0062605E">
        <w:rPr>
          <w:rFonts w:ascii="Arial" w:hAnsi="Arial" w:cs="Arial"/>
        </w:rPr>
        <w:t>et</w:t>
      </w:r>
      <w:r w:rsidR="006F4937" w:rsidRPr="00B910FD">
        <w:rPr>
          <w:rFonts w:ascii="Arial" w:hAnsi="Arial" w:cs="Arial"/>
        </w:rPr>
        <w:t xml:space="preserve"> pourra être pris sur place au self de l'hôpital</w:t>
      </w:r>
      <w:r>
        <w:rPr>
          <w:rFonts w:ascii="Arial" w:hAnsi="Arial" w:cs="Arial"/>
        </w:rPr>
        <w:t>.</w:t>
      </w:r>
    </w:p>
    <w:p w:rsidR="00707360" w:rsidRPr="00E435E2" w:rsidRDefault="00707360" w:rsidP="00B910FD">
      <w:pPr>
        <w:pStyle w:val="NormalWeb"/>
        <w:rPr>
          <w:rFonts w:ascii="Arial" w:hAnsi="Arial" w:cs="Arial"/>
        </w:rPr>
      </w:pPr>
    </w:p>
    <w:sectPr w:rsidR="00707360" w:rsidRPr="00E435E2" w:rsidSect="00BE4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6"/>
      <w:pgMar w:top="404" w:right="1274" w:bottom="340" w:left="1418" w:header="2" w:footer="106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80" w:rsidRDefault="00F54680" w:rsidP="00B71E46">
      <w:r>
        <w:separator/>
      </w:r>
    </w:p>
  </w:endnote>
  <w:endnote w:type="continuationSeparator" w:id="0">
    <w:p w:rsidR="00F54680" w:rsidRDefault="00F54680" w:rsidP="00B7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E2" w:rsidRDefault="00E435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AB" w:rsidRDefault="002D4402">
    <w:pPr>
      <w:tabs>
        <w:tab w:val="center" w:pos="4536"/>
        <w:tab w:val="right" w:pos="9072"/>
      </w:tabs>
      <w:jc w:val="center"/>
      <w:rPr>
        <w:kern w:val="0"/>
      </w:rPr>
    </w:pPr>
    <w:r>
      <w:rPr>
        <w:kern w:val="0"/>
      </w:rPr>
      <w:pict>
        <v:rect id="_x0000_i1025" style="width:455.6pt;height:1.6pt" o:hrpct="989" o:hralign="center" o:hrstd="t" o:hrnoshade="t" o:hr="t" fillcolor="#900" stroked="f"/>
      </w:pict>
    </w:r>
  </w:p>
  <w:p w:rsidR="00B71E46" w:rsidRDefault="00707360">
    <w:pPr>
      <w:tabs>
        <w:tab w:val="center" w:pos="4536"/>
        <w:tab w:val="right" w:pos="9072"/>
      </w:tabs>
      <w:jc w:val="center"/>
      <w:rPr>
        <w:kern w:val="0"/>
      </w:rPr>
    </w:pPr>
    <w:r>
      <w:rPr>
        <w:noProof/>
        <w:kern w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34AA1" wp14:editId="7962C9BE">
              <wp:simplePos x="0" y="0"/>
              <wp:positionH relativeFrom="column">
                <wp:posOffset>-900430</wp:posOffset>
              </wp:positionH>
              <wp:positionV relativeFrom="paragraph">
                <wp:posOffset>66675</wp:posOffset>
              </wp:positionV>
              <wp:extent cx="7566660" cy="533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666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00E6" w:rsidRPr="00707360" w:rsidRDefault="009E00E6" w:rsidP="000237AB">
                          <w:pPr>
                            <w:jc w:val="center"/>
                            <w:rPr>
                              <w:rFonts w:ascii="Arial" w:hAnsi="Arial" w:cs="Arial"/>
                              <w:color w:val="990033"/>
                            </w:rPr>
                          </w:pPr>
                          <w:r w:rsidRPr="00707360">
                            <w:rPr>
                              <w:rFonts w:ascii="Arial" w:hAnsi="Arial" w:cs="Arial"/>
                              <w:color w:val="990033"/>
                            </w:rPr>
                            <w:t xml:space="preserve">ACOPHRA – </w:t>
                          </w:r>
                          <w:r w:rsidR="0080514A">
                            <w:rPr>
                              <w:rFonts w:ascii="Arial" w:hAnsi="Arial" w:cs="Arial"/>
                              <w:color w:val="990033"/>
                            </w:rPr>
                            <w:t>Association Loi 1901</w:t>
                          </w:r>
                        </w:p>
                        <w:p w:rsidR="009E00E6" w:rsidRPr="00707360" w:rsidRDefault="009E00E6" w:rsidP="000237AB">
                          <w:pPr>
                            <w:jc w:val="center"/>
                            <w:rPr>
                              <w:rFonts w:ascii="Arial" w:hAnsi="Arial" w:cs="Arial"/>
                              <w:color w:val="990033"/>
                            </w:rPr>
                          </w:pPr>
                          <w:r w:rsidRPr="00707360">
                            <w:rPr>
                              <w:rFonts w:ascii="Arial" w:hAnsi="Arial" w:cs="Arial"/>
                              <w:color w:val="990033"/>
                            </w:rPr>
                            <w:t>N° Déclaration d’activité de formation continue 82 69 12334 69</w:t>
                          </w:r>
                        </w:p>
                        <w:p w:rsidR="009E00E6" w:rsidRPr="0080514A" w:rsidRDefault="009E00E6" w:rsidP="000237AB">
                          <w:pPr>
                            <w:pStyle w:val="Pieddepage"/>
                            <w:jc w:val="center"/>
                            <w:rPr>
                              <w:color w:val="990033"/>
                            </w:rPr>
                          </w:pPr>
                          <w:r w:rsidRPr="0080514A">
                            <w:rPr>
                              <w:rFonts w:ascii="Arial" w:hAnsi="Arial" w:cs="Arial"/>
                              <w:color w:val="990033"/>
                            </w:rPr>
                            <w:t xml:space="preserve"> SIRET : 413 253 709 00021 </w:t>
                          </w:r>
                          <w:r w:rsidR="0080514A" w:rsidRPr="0080514A">
                            <w:rPr>
                              <w:rFonts w:ascii="Arial" w:hAnsi="Arial" w:cs="Arial"/>
                              <w:color w:val="990033"/>
                            </w:rPr>
                            <w:t>–</w:t>
                          </w:r>
                          <w:r w:rsidR="0080514A">
                            <w:rPr>
                              <w:rFonts w:ascii="Arial" w:hAnsi="Arial" w:cs="Arial"/>
                              <w:color w:val="990033"/>
                            </w:rPr>
                            <w:t xml:space="preserve"> </w:t>
                          </w:r>
                          <w:r w:rsidR="0080514A" w:rsidRPr="0080514A">
                            <w:rPr>
                              <w:rFonts w:ascii="Arial" w:hAnsi="Arial" w:cs="Arial"/>
                              <w:color w:val="990033"/>
                            </w:rPr>
                            <w:t>E-mail :</w:t>
                          </w:r>
                          <w:r w:rsidRPr="0080514A">
                            <w:rPr>
                              <w:rFonts w:ascii="Arial" w:hAnsi="Arial" w:cs="Arial"/>
                              <w:color w:val="990033"/>
                            </w:rPr>
                            <w:t xml:space="preserve"> </w:t>
                          </w:r>
                          <w:hyperlink r:id="rId1" w:history="1">
                            <w:r w:rsidR="0080514A" w:rsidRPr="003A277E">
                              <w:rPr>
                                <w:rStyle w:val="Lienhypertexte"/>
                                <w:rFonts w:ascii="Arial" w:hAnsi="Arial" w:cs="Arial"/>
                              </w:rPr>
                              <w:t>acophra@wanadoo.fr</w:t>
                            </w:r>
                          </w:hyperlink>
                          <w:r w:rsidR="0080514A">
                            <w:rPr>
                              <w:rFonts w:ascii="Arial" w:hAnsi="Arial" w:cs="Arial"/>
                              <w:color w:val="990033"/>
                            </w:rPr>
                            <w:t xml:space="preserve"> – </w:t>
                          </w:r>
                          <w:r w:rsidR="0080514A" w:rsidRPr="0080514A">
                            <w:rPr>
                              <w:rFonts w:ascii="Arial" w:hAnsi="Arial" w:cs="Arial"/>
                              <w:color w:val="990033"/>
                            </w:rPr>
                            <w:t xml:space="preserve">Site </w:t>
                          </w:r>
                          <w:hyperlink r:id="rId2" w:history="1">
                            <w:r w:rsidRPr="0080514A">
                              <w:rPr>
                                <w:rStyle w:val="Lienhypertexte"/>
                                <w:rFonts w:ascii="Arial" w:hAnsi="Arial" w:cs="Arial"/>
                                <w:bCs/>
                                <w:sz w:val="22"/>
                              </w:rPr>
                              <w:t>www.acophra.fr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34A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0.9pt;margin-top:5.25pt;width:595.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" stroked="f">
              <v:textbox>
                <w:txbxContent>
                  <w:p w:rsidR="009E00E6" w:rsidRPr="00707360" w:rsidRDefault="009E00E6" w:rsidP="000237AB">
                    <w:pPr>
                      <w:jc w:val="center"/>
                      <w:rPr>
                        <w:rFonts w:ascii="Arial" w:hAnsi="Arial" w:cs="Arial"/>
                        <w:color w:val="990033"/>
                      </w:rPr>
                    </w:pPr>
                    <w:r w:rsidRPr="00707360">
                      <w:rPr>
                        <w:rFonts w:ascii="Arial" w:hAnsi="Arial" w:cs="Arial"/>
                        <w:color w:val="990033"/>
                      </w:rPr>
                      <w:t xml:space="preserve">ACOPHRA – </w:t>
                    </w:r>
                    <w:r w:rsidR="0080514A">
                      <w:rPr>
                        <w:rFonts w:ascii="Arial" w:hAnsi="Arial" w:cs="Arial"/>
                        <w:color w:val="990033"/>
                      </w:rPr>
                      <w:t>Association Loi 1901</w:t>
                    </w:r>
                  </w:p>
                  <w:p w:rsidR="009E00E6" w:rsidRPr="00707360" w:rsidRDefault="009E00E6" w:rsidP="000237AB">
                    <w:pPr>
                      <w:jc w:val="center"/>
                      <w:rPr>
                        <w:rFonts w:ascii="Arial" w:hAnsi="Arial" w:cs="Arial"/>
                        <w:color w:val="990033"/>
                      </w:rPr>
                    </w:pPr>
                    <w:r w:rsidRPr="00707360">
                      <w:rPr>
                        <w:rFonts w:ascii="Arial" w:hAnsi="Arial" w:cs="Arial"/>
                        <w:color w:val="990033"/>
                      </w:rPr>
                      <w:t>N° Déclaration d’activité de formation continue 82 69 12334 69</w:t>
                    </w:r>
                  </w:p>
                  <w:p w:rsidR="009E00E6" w:rsidRPr="0080514A" w:rsidRDefault="009E00E6" w:rsidP="000237AB">
                    <w:pPr>
                      <w:pStyle w:val="Pieddepage"/>
                      <w:jc w:val="center"/>
                      <w:rPr>
                        <w:color w:val="990033"/>
                      </w:rPr>
                    </w:pPr>
                    <w:r w:rsidRPr="0080514A">
                      <w:rPr>
                        <w:rFonts w:ascii="Arial" w:hAnsi="Arial" w:cs="Arial"/>
                        <w:color w:val="990033"/>
                      </w:rPr>
                      <w:t xml:space="preserve"> SIRET : 413 253 709 00021 </w:t>
                    </w:r>
                    <w:r w:rsidR="0080514A" w:rsidRPr="0080514A">
                      <w:rPr>
                        <w:rFonts w:ascii="Arial" w:hAnsi="Arial" w:cs="Arial"/>
                        <w:color w:val="990033"/>
                      </w:rPr>
                      <w:t>–</w:t>
                    </w:r>
                    <w:r w:rsidR="0080514A">
                      <w:rPr>
                        <w:rFonts w:ascii="Arial" w:hAnsi="Arial" w:cs="Arial"/>
                        <w:color w:val="990033"/>
                      </w:rPr>
                      <w:t xml:space="preserve"> </w:t>
                    </w:r>
                    <w:r w:rsidR="0080514A" w:rsidRPr="0080514A">
                      <w:rPr>
                        <w:rFonts w:ascii="Arial" w:hAnsi="Arial" w:cs="Arial"/>
                        <w:color w:val="990033"/>
                      </w:rPr>
                      <w:t>E-mail :</w:t>
                    </w:r>
                    <w:r w:rsidRPr="0080514A">
                      <w:rPr>
                        <w:rFonts w:ascii="Arial" w:hAnsi="Arial" w:cs="Arial"/>
                        <w:color w:val="990033"/>
                      </w:rPr>
                      <w:t xml:space="preserve"> </w:t>
                    </w:r>
                    <w:hyperlink r:id="rId3" w:history="1">
                      <w:r w:rsidR="0080514A" w:rsidRPr="003A277E">
                        <w:rPr>
                          <w:rStyle w:val="Lienhypertexte"/>
                          <w:rFonts w:ascii="Arial" w:hAnsi="Arial" w:cs="Arial"/>
                        </w:rPr>
                        <w:t>acophra@wanadoo.fr</w:t>
                      </w:r>
                    </w:hyperlink>
                    <w:r w:rsidR="0080514A">
                      <w:rPr>
                        <w:rFonts w:ascii="Arial" w:hAnsi="Arial" w:cs="Arial"/>
                        <w:color w:val="990033"/>
                      </w:rPr>
                      <w:t xml:space="preserve"> – </w:t>
                    </w:r>
                    <w:r w:rsidR="0080514A" w:rsidRPr="0080514A">
                      <w:rPr>
                        <w:rFonts w:ascii="Arial" w:hAnsi="Arial" w:cs="Arial"/>
                        <w:color w:val="990033"/>
                      </w:rPr>
                      <w:t xml:space="preserve">Site </w:t>
                    </w:r>
                    <w:hyperlink r:id="rId4" w:history="1">
                      <w:r w:rsidRPr="0080514A">
                        <w:rPr>
                          <w:rStyle w:val="Lienhypertexte"/>
                          <w:rFonts w:ascii="Arial" w:hAnsi="Arial" w:cs="Arial"/>
                          <w:bCs/>
                          <w:sz w:val="22"/>
                        </w:rPr>
                        <w:t>www.acophra.fr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E2" w:rsidRDefault="00E435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80" w:rsidRDefault="00F54680" w:rsidP="00B71E46">
      <w:r>
        <w:separator/>
      </w:r>
    </w:p>
  </w:footnote>
  <w:footnote w:type="continuationSeparator" w:id="0">
    <w:p w:rsidR="00F54680" w:rsidRDefault="00F54680" w:rsidP="00B7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E2" w:rsidRDefault="00E435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46" w:rsidRDefault="00B71E46" w:rsidP="009E00E6">
    <w:pPr>
      <w:tabs>
        <w:tab w:val="center" w:pos="4535"/>
      </w:tabs>
      <w:ind w:left="1276"/>
      <w:rPr>
        <w:noProof/>
        <w:kern w:val="0"/>
      </w:rPr>
    </w:pPr>
  </w:p>
  <w:p w:rsidR="009E00E6" w:rsidRDefault="00707360" w:rsidP="00707360">
    <w:pPr>
      <w:tabs>
        <w:tab w:val="center" w:pos="4535"/>
      </w:tabs>
      <w:ind w:left="-993"/>
      <w:rPr>
        <w:kern w:val="0"/>
      </w:rPr>
    </w:pPr>
    <w:r>
      <w:rPr>
        <w:noProof/>
      </w:rPr>
      <w:drawing>
        <wp:inline distT="0" distB="0" distL="0" distR="0" wp14:anchorId="0BE1AACF" wp14:editId="6B6290A0">
          <wp:extent cx="3893819" cy="1196340"/>
          <wp:effectExtent l="0" t="0" r="0" b="381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4" cy="1197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E2" w:rsidRDefault="00E435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EC27AC"/>
    <w:lvl w:ilvl="0">
      <w:numFmt w:val="bullet"/>
      <w:lvlText w:val="*"/>
      <w:lvlJc w:val="left"/>
    </w:lvl>
  </w:abstractNum>
  <w:abstractNum w:abstractNumId="1" w15:restartNumberingAfterBreak="0">
    <w:nsid w:val="66BF050E"/>
    <w:multiLevelType w:val="hybridMultilevel"/>
    <w:tmpl w:val="30CA41D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71E46"/>
    <w:rsid w:val="0000077F"/>
    <w:rsid w:val="000237AB"/>
    <w:rsid w:val="000378F5"/>
    <w:rsid w:val="00065448"/>
    <w:rsid w:val="000661CC"/>
    <w:rsid w:val="000C243D"/>
    <w:rsid w:val="000D47B4"/>
    <w:rsid w:val="00124F18"/>
    <w:rsid w:val="0013495A"/>
    <w:rsid w:val="00157B72"/>
    <w:rsid w:val="00160BFC"/>
    <w:rsid w:val="001C3FD8"/>
    <w:rsid w:val="001D7AF6"/>
    <w:rsid w:val="001F69EB"/>
    <w:rsid w:val="00204EE9"/>
    <w:rsid w:val="00227A79"/>
    <w:rsid w:val="00241707"/>
    <w:rsid w:val="002469B1"/>
    <w:rsid w:val="0025025A"/>
    <w:rsid w:val="0026240B"/>
    <w:rsid w:val="002810C2"/>
    <w:rsid w:val="002C33BE"/>
    <w:rsid w:val="002D4402"/>
    <w:rsid w:val="00320954"/>
    <w:rsid w:val="003472EB"/>
    <w:rsid w:val="003E26DB"/>
    <w:rsid w:val="00445B45"/>
    <w:rsid w:val="004604B5"/>
    <w:rsid w:val="004746BB"/>
    <w:rsid w:val="00483DB5"/>
    <w:rsid w:val="004D1FB1"/>
    <w:rsid w:val="004F19CA"/>
    <w:rsid w:val="005313CA"/>
    <w:rsid w:val="0053259E"/>
    <w:rsid w:val="005567C6"/>
    <w:rsid w:val="00583E2B"/>
    <w:rsid w:val="0059750B"/>
    <w:rsid w:val="005D4DF2"/>
    <w:rsid w:val="005F1118"/>
    <w:rsid w:val="0060366D"/>
    <w:rsid w:val="0062605E"/>
    <w:rsid w:val="0065110E"/>
    <w:rsid w:val="0067034E"/>
    <w:rsid w:val="006822C7"/>
    <w:rsid w:val="006F4937"/>
    <w:rsid w:val="00707360"/>
    <w:rsid w:val="00795850"/>
    <w:rsid w:val="007971DD"/>
    <w:rsid w:val="007B36DD"/>
    <w:rsid w:val="007C613B"/>
    <w:rsid w:val="007E3422"/>
    <w:rsid w:val="007E6D19"/>
    <w:rsid w:val="0080514A"/>
    <w:rsid w:val="00806657"/>
    <w:rsid w:val="00821318"/>
    <w:rsid w:val="008613F6"/>
    <w:rsid w:val="00864AF4"/>
    <w:rsid w:val="008703EC"/>
    <w:rsid w:val="0087073F"/>
    <w:rsid w:val="008B0400"/>
    <w:rsid w:val="008B6CD1"/>
    <w:rsid w:val="008F4A5D"/>
    <w:rsid w:val="008F4C99"/>
    <w:rsid w:val="00910DE5"/>
    <w:rsid w:val="00942FAF"/>
    <w:rsid w:val="00944F50"/>
    <w:rsid w:val="0099629D"/>
    <w:rsid w:val="009E00E6"/>
    <w:rsid w:val="00A04A0A"/>
    <w:rsid w:val="00A26CF5"/>
    <w:rsid w:val="00A51A0A"/>
    <w:rsid w:val="00A51FEF"/>
    <w:rsid w:val="00AA6B22"/>
    <w:rsid w:val="00AF1CE0"/>
    <w:rsid w:val="00B456F8"/>
    <w:rsid w:val="00B51CD8"/>
    <w:rsid w:val="00B5626F"/>
    <w:rsid w:val="00B636E1"/>
    <w:rsid w:val="00B71E46"/>
    <w:rsid w:val="00B840DE"/>
    <w:rsid w:val="00B910FD"/>
    <w:rsid w:val="00BC1B54"/>
    <w:rsid w:val="00BE44C0"/>
    <w:rsid w:val="00BF06DC"/>
    <w:rsid w:val="00C53744"/>
    <w:rsid w:val="00C60794"/>
    <w:rsid w:val="00C743A4"/>
    <w:rsid w:val="00CA1BAC"/>
    <w:rsid w:val="00CE602A"/>
    <w:rsid w:val="00CF69DF"/>
    <w:rsid w:val="00D11E2F"/>
    <w:rsid w:val="00D703E4"/>
    <w:rsid w:val="00DF16DE"/>
    <w:rsid w:val="00E435E2"/>
    <w:rsid w:val="00E54972"/>
    <w:rsid w:val="00E953CF"/>
    <w:rsid w:val="00E959BF"/>
    <w:rsid w:val="00F07A21"/>
    <w:rsid w:val="00F50FE8"/>
    <w:rsid w:val="00F54680"/>
    <w:rsid w:val="00FC410C"/>
    <w:rsid w:val="00FD0F60"/>
    <w:rsid w:val="6897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  <w14:docId w14:val="4507C5E4"/>
  <w15:docId w15:val="{91EC9281-7D6C-46F1-B3D3-F5BB299E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4A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07360"/>
    <w:pPr>
      <w:widowControl/>
      <w:overflowPunct/>
      <w:adjustRightInd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1FB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D1FB1"/>
    <w:rPr>
      <w:rFonts w:ascii="Times New Roman" w:hAnsi="Times New Roman"/>
      <w:kern w:val="28"/>
    </w:rPr>
  </w:style>
  <w:style w:type="paragraph" w:styleId="Pieddepage">
    <w:name w:val="footer"/>
    <w:basedOn w:val="Normal"/>
    <w:link w:val="PieddepageCar"/>
    <w:unhideWhenUsed/>
    <w:rsid w:val="004D1F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D1FB1"/>
    <w:rPr>
      <w:rFonts w:ascii="Times New Roman" w:hAnsi="Times New Roman"/>
      <w:kern w:val="28"/>
    </w:rPr>
  </w:style>
  <w:style w:type="character" w:styleId="Lienhypertexte">
    <w:name w:val="Hyperlink"/>
    <w:uiPriority w:val="99"/>
    <w:unhideWhenUsed/>
    <w:rsid w:val="00B636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13CA"/>
    <w:pPr>
      <w:widowControl/>
      <w:overflowPunct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lev">
    <w:name w:val="Strong"/>
    <w:uiPriority w:val="22"/>
    <w:qFormat/>
    <w:rsid w:val="005313C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B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B72"/>
    <w:rPr>
      <w:rFonts w:ascii="Tahoma" w:hAnsi="Tahoma" w:cs="Tahoma"/>
      <w:kern w:val="28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707360"/>
    <w:rPr>
      <w:rFonts w:ascii="Times New Roman" w:hAnsi="Times New Roman"/>
      <w:b/>
      <w:bCs/>
      <w:sz w:val="27"/>
      <w:szCs w:val="27"/>
    </w:rPr>
  </w:style>
  <w:style w:type="character" w:customStyle="1" w:styleId="Titre2Car">
    <w:name w:val="Titre 2 Car"/>
    <w:basedOn w:val="Policepardfaut"/>
    <w:link w:val="Titre2"/>
    <w:uiPriority w:val="9"/>
    <w:semiHidden/>
    <w:rsid w:val="00A04A0A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ophra@wanadoo.fr" TargetMode="External"/><Relationship Id="rId2" Type="http://schemas.openxmlformats.org/officeDocument/2006/relationships/hyperlink" Target="http://www.acophra.fr" TargetMode="External"/><Relationship Id="rId1" Type="http://schemas.openxmlformats.org/officeDocument/2006/relationships/hyperlink" Target="mailto:acophra@wanadoo.fr" TargetMode="External"/><Relationship Id="rId4" Type="http://schemas.openxmlformats.org/officeDocument/2006/relationships/hyperlink" Target="http://www.acophra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29BEF-BD5D-4086-BB58-90F6AB3D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 Emmanuel</dc:creator>
  <cp:lastModifiedBy>MISSLIN Pauline</cp:lastModifiedBy>
  <cp:revision>24</cp:revision>
  <cp:lastPrinted>2018-10-12T12:30:00Z</cp:lastPrinted>
  <dcterms:created xsi:type="dcterms:W3CDTF">2022-06-29T14:52:00Z</dcterms:created>
  <dcterms:modified xsi:type="dcterms:W3CDTF">2023-09-27T15:03:00Z</dcterms:modified>
</cp:coreProperties>
</file>